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5686" w14:textId="77777777" w:rsidR="00CD6C8C" w:rsidRPr="003860B0" w:rsidRDefault="00CD6C8C" w:rsidP="00CD6C8C">
      <w:pPr>
        <w:spacing w:after="0" w:line="240" w:lineRule="auto"/>
        <w:jc w:val="center"/>
        <w:rPr>
          <w:rFonts w:eastAsia="Times New Roman" w:cs="Arial"/>
          <w:b/>
          <w:szCs w:val="20"/>
        </w:rPr>
      </w:pPr>
      <w:bookmarkStart w:id="0" w:name="_Hlk123637862"/>
      <w:r w:rsidRPr="003860B0">
        <w:rPr>
          <w:rFonts w:eastAsia="Times New Roman" w:cs="Arial"/>
          <w:b/>
          <w:szCs w:val="20"/>
        </w:rPr>
        <w:t>CITY OF MERCED</w:t>
      </w:r>
    </w:p>
    <w:p w14:paraId="530F0E52" w14:textId="77777777" w:rsidR="00CD6C8C" w:rsidRPr="003860B0" w:rsidRDefault="00CD6C8C" w:rsidP="00CD6C8C">
      <w:pPr>
        <w:jc w:val="center"/>
        <w:rPr>
          <w:rFonts w:cs="Arial"/>
          <w:b/>
          <w:color w:val="000000"/>
        </w:rPr>
      </w:pPr>
      <w:r w:rsidRPr="003860B0">
        <w:rPr>
          <w:rFonts w:cs="Arial"/>
          <w:b/>
          <w:color w:val="000000"/>
        </w:rPr>
        <w:t>DEPARTMENT OF ENGINEERING</w:t>
      </w:r>
    </w:p>
    <w:p w14:paraId="03A5501C" w14:textId="77777777" w:rsidR="00CD6C8C" w:rsidRPr="00E44A25" w:rsidRDefault="00CD6C8C" w:rsidP="00CD6C8C">
      <w:pPr>
        <w:pStyle w:val="Heading2"/>
        <w:rPr>
          <w:rFonts w:cs="Arial"/>
          <w:sz w:val="36"/>
          <w:szCs w:val="36"/>
          <w:u w:val="single"/>
        </w:rPr>
      </w:pPr>
      <w:bookmarkStart w:id="1" w:name="_Toc65138949"/>
      <w:bookmarkStart w:id="2" w:name="_Toc143164269"/>
      <w:r w:rsidRPr="00E44A25">
        <w:rPr>
          <w:rFonts w:cs="Arial"/>
          <w:sz w:val="36"/>
          <w:szCs w:val="36"/>
          <w:u w:val="single"/>
        </w:rPr>
        <w:t>NOTICE  INVITING  BIDS</w:t>
      </w:r>
      <w:bookmarkEnd w:id="1"/>
      <w:bookmarkEnd w:id="2"/>
    </w:p>
    <w:p w14:paraId="77FF005C" w14:textId="77777777" w:rsidR="00CD6C8C" w:rsidRPr="003860B0" w:rsidRDefault="00CD6C8C" w:rsidP="00CD6C8C">
      <w:pPr>
        <w:spacing w:after="0" w:line="240" w:lineRule="auto"/>
        <w:rPr>
          <w:rFonts w:cs="Arial"/>
          <w:color w:val="000000"/>
        </w:rPr>
      </w:pPr>
    </w:p>
    <w:p w14:paraId="0CBDC07D" w14:textId="77777777" w:rsidR="00CD6C8C" w:rsidRDefault="00CD6C8C" w:rsidP="00CD6C8C">
      <w:pPr>
        <w:spacing w:after="0" w:line="240" w:lineRule="auto"/>
        <w:ind w:left="720" w:hanging="720"/>
        <w:jc w:val="both"/>
        <w:rPr>
          <w:rFonts w:cs="Arial"/>
          <w:color w:val="000000"/>
          <w:szCs w:val="22"/>
        </w:rPr>
      </w:pPr>
      <w:r w:rsidRPr="008617FD">
        <w:rPr>
          <w:rFonts w:cs="Arial"/>
          <w:b/>
          <w:color w:val="000000"/>
          <w:szCs w:val="22"/>
        </w:rPr>
        <w:t>N-1</w:t>
      </w:r>
      <w:r w:rsidRPr="008617FD">
        <w:rPr>
          <w:rFonts w:cs="Arial"/>
          <w:b/>
          <w:color w:val="000000"/>
          <w:szCs w:val="22"/>
        </w:rPr>
        <w:tab/>
        <w:t xml:space="preserve">NOTICE IS HEREBY GIVEN </w:t>
      </w:r>
      <w:r w:rsidRPr="008617FD">
        <w:rPr>
          <w:rFonts w:cs="Arial"/>
          <w:color w:val="000000"/>
          <w:szCs w:val="22"/>
        </w:rPr>
        <w:t>that sealed bids for the work shown on the plans entitled:</w:t>
      </w:r>
    </w:p>
    <w:p w14:paraId="668E20A6" w14:textId="77777777" w:rsidR="00CD6C8C" w:rsidRPr="00A44C9C" w:rsidRDefault="00CD6C8C" w:rsidP="00CD6C8C">
      <w:pPr>
        <w:spacing w:after="0" w:line="240" w:lineRule="auto"/>
        <w:ind w:left="720" w:hanging="720"/>
        <w:jc w:val="both"/>
        <w:rPr>
          <w:rFonts w:cs="Arial"/>
          <w:color w:val="000000"/>
          <w:sz w:val="12"/>
          <w:szCs w:val="12"/>
        </w:rPr>
      </w:pPr>
    </w:p>
    <w:p w14:paraId="758764B5" w14:textId="77777777" w:rsidR="00CD6C8C" w:rsidRPr="00264EC8" w:rsidRDefault="00CD6C8C" w:rsidP="00CD6C8C">
      <w:pPr>
        <w:pStyle w:val="TitlePlan"/>
        <w:ind w:left="720" w:right="0" w:hanging="720"/>
        <w:jc w:val="center"/>
        <w:rPr>
          <w:rFonts w:ascii="Arial" w:hAnsi="Arial" w:cs="Arial"/>
          <w:sz w:val="22"/>
          <w:szCs w:val="22"/>
          <w:highlight w:val="yellow"/>
        </w:rPr>
      </w:pPr>
      <w:bookmarkStart w:id="3" w:name="_Hlk65499747"/>
      <w:r w:rsidRPr="00A02E60">
        <w:rPr>
          <w:rFonts w:ascii="Arial" w:hAnsi="Arial" w:cs="Arial"/>
          <w:sz w:val="22"/>
          <w:szCs w:val="22"/>
        </w:rPr>
        <w:t>PROJECT</w:t>
      </w:r>
      <w:bookmarkEnd w:id="3"/>
      <w:r w:rsidRPr="00A02E60">
        <w:rPr>
          <w:rFonts w:ascii="Arial" w:hAnsi="Arial" w:cs="Arial"/>
          <w:sz w:val="22"/>
          <w:szCs w:val="22"/>
        </w:rPr>
        <w:t xml:space="preserve"> NUMBER </w:t>
      </w:r>
      <w:r w:rsidRPr="00264EC8">
        <w:rPr>
          <w:rFonts w:ascii="Arial" w:hAnsi="Arial" w:cs="Arial"/>
          <w:sz w:val="22"/>
          <w:szCs w:val="22"/>
        </w:rPr>
        <w:t>CP220033</w:t>
      </w:r>
    </w:p>
    <w:p w14:paraId="662F5CE0" w14:textId="77777777" w:rsidR="00CD6C8C" w:rsidRPr="00264EC8" w:rsidRDefault="00CD6C8C" w:rsidP="00CD6C8C">
      <w:pPr>
        <w:pStyle w:val="TitlePlan"/>
        <w:keepNext w:val="0"/>
        <w:ind w:left="720" w:right="0" w:hanging="720"/>
        <w:jc w:val="center"/>
        <w:rPr>
          <w:rFonts w:ascii="Arial" w:hAnsi="Arial" w:cs="Arial"/>
          <w:sz w:val="22"/>
          <w:szCs w:val="22"/>
        </w:rPr>
      </w:pPr>
      <w:r w:rsidRPr="00264EC8">
        <w:rPr>
          <w:rFonts w:ascii="Arial" w:hAnsi="Arial" w:cs="Arial"/>
          <w:sz w:val="22"/>
          <w:szCs w:val="22"/>
        </w:rPr>
        <w:t>BEL AIR SEWER LINE</w:t>
      </w:r>
    </w:p>
    <w:p w14:paraId="420AF795" w14:textId="77777777" w:rsidR="00CD6C8C" w:rsidRPr="00A44C9C" w:rsidRDefault="00CD6C8C" w:rsidP="00CD6C8C">
      <w:pPr>
        <w:pStyle w:val="TitlePlan"/>
        <w:keepNext w:val="0"/>
        <w:ind w:left="720" w:right="0" w:hanging="720"/>
        <w:jc w:val="center"/>
        <w:rPr>
          <w:rFonts w:ascii="Arial" w:hAnsi="Arial" w:cs="Arial"/>
          <w:color w:val="000000"/>
          <w:sz w:val="12"/>
          <w:szCs w:val="12"/>
        </w:rPr>
      </w:pPr>
    </w:p>
    <w:p w14:paraId="39C8F2C9" w14:textId="77777777" w:rsidR="00CD6C8C" w:rsidRPr="008617FD" w:rsidRDefault="00CD6C8C" w:rsidP="00CD6C8C">
      <w:pPr>
        <w:pStyle w:val="TitlePlan"/>
        <w:keepNext w:val="0"/>
        <w:tabs>
          <w:tab w:val="left" w:pos="0"/>
        </w:tabs>
        <w:ind w:left="720" w:right="0"/>
        <w:jc w:val="both"/>
        <w:rPr>
          <w:rFonts w:ascii="Arial" w:hAnsi="Arial" w:cs="Arial"/>
          <w:b w:val="0"/>
          <w:color w:val="000000"/>
          <w:sz w:val="22"/>
          <w:szCs w:val="22"/>
        </w:rPr>
      </w:pPr>
      <w:r w:rsidRPr="008617FD">
        <w:rPr>
          <w:rFonts w:ascii="Arial" w:hAnsi="Arial" w:cs="Arial"/>
          <w:b w:val="0"/>
          <w:color w:val="000000"/>
          <w:sz w:val="22"/>
          <w:szCs w:val="22"/>
        </w:rPr>
        <w:t xml:space="preserve">will be received at the Office of the Purchasing Agent of the City of Merced, 2525 “O” Street, </w:t>
      </w:r>
      <w:r w:rsidRPr="00832369">
        <w:rPr>
          <w:rFonts w:ascii="Arial" w:hAnsi="Arial" w:cs="Arial"/>
          <w:b w:val="0"/>
          <w:color w:val="000000"/>
          <w:sz w:val="22"/>
          <w:szCs w:val="22"/>
        </w:rPr>
        <w:t xml:space="preserve">Merced, California, until </w:t>
      </w:r>
      <w:r w:rsidRPr="00F75802">
        <w:rPr>
          <w:rFonts w:ascii="Arial" w:hAnsi="Arial" w:cs="Arial"/>
          <w:bCs/>
          <w:color w:val="000000"/>
          <w:sz w:val="22"/>
          <w:szCs w:val="22"/>
        </w:rPr>
        <w:t>2:00 PM</w:t>
      </w:r>
      <w:r w:rsidRPr="001369EA">
        <w:rPr>
          <w:rFonts w:ascii="Arial" w:hAnsi="Arial" w:cs="Arial"/>
          <w:color w:val="FF0000"/>
          <w:sz w:val="22"/>
          <w:szCs w:val="22"/>
        </w:rPr>
        <w:t xml:space="preserve"> </w:t>
      </w:r>
      <w:r w:rsidRPr="0048624D">
        <w:rPr>
          <w:rFonts w:ascii="Arial" w:hAnsi="Arial" w:cs="Arial"/>
          <w:sz w:val="22"/>
          <w:szCs w:val="22"/>
        </w:rPr>
        <w:t xml:space="preserve">on </w:t>
      </w:r>
      <w:r>
        <w:rPr>
          <w:rFonts w:ascii="Arial" w:hAnsi="Arial" w:cs="Arial"/>
          <w:sz w:val="22"/>
          <w:szCs w:val="22"/>
        </w:rPr>
        <w:t>9/26/2023</w:t>
      </w:r>
      <w:r w:rsidRPr="00832369">
        <w:rPr>
          <w:rFonts w:ascii="Arial" w:hAnsi="Arial" w:cs="Arial"/>
          <w:sz w:val="22"/>
          <w:szCs w:val="22"/>
        </w:rPr>
        <w:t>,</w:t>
      </w:r>
      <w:r w:rsidRPr="00832369">
        <w:rPr>
          <w:rFonts w:ascii="Arial" w:hAnsi="Arial" w:cs="Arial"/>
          <w:b w:val="0"/>
          <w:color w:val="000000"/>
          <w:sz w:val="22"/>
          <w:szCs w:val="22"/>
        </w:rPr>
        <w:t xml:space="preserve"> at which time they will be publicly</w:t>
      </w:r>
      <w:r w:rsidRPr="008617FD">
        <w:rPr>
          <w:rFonts w:ascii="Arial" w:hAnsi="Arial" w:cs="Arial"/>
          <w:b w:val="0"/>
          <w:color w:val="000000"/>
          <w:sz w:val="22"/>
          <w:szCs w:val="22"/>
        </w:rPr>
        <w:t xml:space="preserve"> opened, read, and recorded.</w:t>
      </w:r>
    </w:p>
    <w:p w14:paraId="6D16D2D2" w14:textId="77777777" w:rsidR="00CD6C8C" w:rsidRPr="008617FD" w:rsidRDefault="00CD6C8C" w:rsidP="00CD6C8C">
      <w:pPr>
        <w:pStyle w:val="TitlePlan"/>
        <w:keepNext w:val="0"/>
        <w:tabs>
          <w:tab w:val="left" w:pos="0"/>
        </w:tabs>
        <w:ind w:left="720" w:right="0"/>
        <w:jc w:val="both"/>
        <w:rPr>
          <w:rFonts w:ascii="Arial" w:hAnsi="Arial" w:cs="Arial"/>
          <w:b w:val="0"/>
          <w:color w:val="000000"/>
          <w:sz w:val="22"/>
          <w:szCs w:val="22"/>
        </w:rPr>
      </w:pPr>
    </w:p>
    <w:p w14:paraId="1FA2BF46" w14:textId="77777777" w:rsidR="00CD6C8C" w:rsidRPr="008617FD" w:rsidRDefault="00CD6C8C" w:rsidP="00CD6C8C">
      <w:pPr>
        <w:pStyle w:val="TitlePlan"/>
        <w:keepNext w:val="0"/>
        <w:tabs>
          <w:tab w:val="left" w:pos="0"/>
        </w:tabs>
        <w:ind w:left="720" w:right="0"/>
        <w:jc w:val="both"/>
        <w:rPr>
          <w:rFonts w:ascii="Arial" w:hAnsi="Arial" w:cs="Arial"/>
          <w:b w:val="0"/>
          <w:color w:val="000000"/>
          <w:sz w:val="22"/>
          <w:szCs w:val="22"/>
        </w:rPr>
      </w:pPr>
      <w:r w:rsidRPr="008617FD">
        <w:rPr>
          <w:rFonts w:ascii="Arial" w:hAnsi="Arial" w:cs="Arial"/>
          <w:b w:val="0"/>
          <w:color w:val="000000"/>
          <w:sz w:val="22"/>
          <w:szCs w:val="22"/>
        </w:rPr>
        <w:t xml:space="preserve">A map showing the location of the Purchasing Department is provided in the Appendix.  </w:t>
      </w:r>
    </w:p>
    <w:p w14:paraId="41909302" w14:textId="77777777" w:rsidR="00CD6C8C" w:rsidRPr="008617FD" w:rsidRDefault="00CD6C8C" w:rsidP="00CD6C8C">
      <w:pPr>
        <w:pStyle w:val="FlushL"/>
        <w:ind w:left="720" w:hanging="720"/>
        <w:rPr>
          <w:rFonts w:ascii="Arial" w:hAnsi="Arial" w:cs="Arial"/>
          <w:color w:val="000000"/>
          <w:sz w:val="22"/>
          <w:szCs w:val="22"/>
        </w:rPr>
      </w:pPr>
    </w:p>
    <w:p w14:paraId="62647E81" w14:textId="77777777" w:rsidR="00CD6C8C" w:rsidRPr="00264EC8" w:rsidRDefault="00CD6C8C" w:rsidP="00CD6C8C">
      <w:pPr>
        <w:spacing w:after="0" w:line="240" w:lineRule="auto"/>
        <w:ind w:left="720" w:hanging="720"/>
        <w:jc w:val="both"/>
        <w:rPr>
          <w:rFonts w:cs="Arial"/>
          <w:szCs w:val="22"/>
        </w:rPr>
      </w:pPr>
      <w:r w:rsidRPr="008617FD">
        <w:rPr>
          <w:rFonts w:cs="Arial"/>
          <w:b/>
          <w:color w:val="000000"/>
          <w:szCs w:val="22"/>
        </w:rPr>
        <w:t>N-2</w:t>
      </w:r>
      <w:r w:rsidRPr="008617FD">
        <w:rPr>
          <w:rFonts w:cs="Arial"/>
          <w:b/>
          <w:color w:val="000000"/>
          <w:szCs w:val="22"/>
        </w:rPr>
        <w:tab/>
      </w:r>
      <w:r w:rsidRPr="008617FD">
        <w:rPr>
          <w:rFonts w:cs="Arial"/>
          <w:b/>
          <w:szCs w:val="22"/>
        </w:rPr>
        <w:t>DESCRIPTION OF THE WORK</w:t>
      </w:r>
      <w:r w:rsidRPr="008617FD">
        <w:rPr>
          <w:rFonts w:cs="Arial"/>
          <w:b/>
          <w:color w:val="000000"/>
          <w:szCs w:val="22"/>
        </w:rPr>
        <w:t xml:space="preserve">: </w:t>
      </w:r>
      <w:r w:rsidRPr="008617FD">
        <w:rPr>
          <w:rFonts w:cs="Arial"/>
          <w:szCs w:val="22"/>
        </w:rPr>
        <w:t>The work to be performed includes</w:t>
      </w:r>
      <w:r>
        <w:rPr>
          <w:rFonts w:cs="Arial"/>
          <w:szCs w:val="22"/>
        </w:rPr>
        <w:t>,</w:t>
      </w:r>
      <w:r w:rsidRPr="008617FD">
        <w:rPr>
          <w:rFonts w:cs="Arial"/>
          <w:szCs w:val="22"/>
        </w:rPr>
        <w:t xml:space="preserve"> but </w:t>
      </w:r>
      <w:r>
        <w:rPr>
          <w:rFonts w:cs="Arial"/>
          <w:szCs w:val="22"/>
        </w:rPr>
        <w:t xml:space="preserve">is </w:t>
      </w:r>
      <w:r w:rsidRPr="008617FD">
        <w:rPr>
          <w:rFonts w:cs="Arial"/>
          <w:szCs w:val="22"/>
        </w:rPr>
        <w:t>not limited to</w:t>
      </w:r>
      <w:r>
        <w:rPr>
          <w:rFonts w:cs="Arial"/>
          <w:szCs w:val="22"/>
        </w:rPr>
        <w:t>,</w:t>
      </w:r>
      <w:r w:rsidRPr="008617FD">
        <w:rPr>
          <w:rFonts w:cs="Arial"/>
          <w:szCs w:val="22"/>
        </w:rPr>
        <w:t xml:space="preserve"> </w:t>
      </w:r>
      <w:bookmarkStart w:id="4" w:name="_Hlk140134722"/>
      <w:r w:rsidRPr="00264EC8">
        <w:rPr>
          <w:rFonts w:cs="Arial"/>
          <w:szCs w:val="22"/>
        </w:rPr>
        <w:t>installing 1720 linear feet of SDR 26 sanitary sewer line, (5) sewer manholes, tie-in to two existing sewer manholes, 24 linear feet of 6” ductile iron pipe, (3) fire hydrant assemblies, 24 linear feet of 6” ductile iron pipe, remove and replace cross gutter (94 SF), and remove 21 linear feet of existing 6” water main.</w:t>
      </w:r>
      <w:bookmarkEnd w:id="4"/>
    </w:p>
    <w:p w14:paraId="4455FF58" w14:textId="77777777" w:rsidR="00CD6C8C" w:rsidRPr="00264EC8" w:rsidRDefault="00CD6C8C" w:rsidP="00CD6C8C">
      <w:pPr>
        <w:spacing w:after="0" w:line="240" w:lineRule="auto"/>
        <w:ind w:left="720" w:hanging="720"/>
        <w:jc w:val="both"/>
        <w:rPr>
          <w:rFonts w:cs="Arial"/>
          <w:szCs w:val="22"/>
        </w:rPr>
      </w:pPr>
    </w:p>
    <w:p w14:paraId="32319CB3" w14:textId="77777777" w:rsidR="00CD6C8C" w:rsidRDefault="00CD6C8C" w:rsidP="00CD6C8C">
      <w:pPr>
        <w:tabs>
          <w:tab w:val="left" w:pos="0"/>
        </w:tabs>
        <w:spacing w:after="0" w:line="240" w:lineRule="auto"/>
        <w:ind w:left="720"/>
        <w:jc w:val="both"/>
        <w:rPr>
          <w:rFonts w:cs="Arial"/>
          <w:szCs w:val="22"/>
        </w:rPr>
      </w:pPr>
      <w:r w:rsidRPr="008617FD">
        <w:rPr>
          <w:rFonts w:cs="Arial"/>
          <w:szCs w:val="22"/>
        </w:rPr>
        <w:t>Such other items or details, not mentioned above, that are required by the Drawings and Technical Specifications Plans, City of Merced Standard Specifications and Typical Details, and the Special Conditions shall be performed, placed, constructed, or installed.</w:t>
      </w:r>
    </w:p>
    <w:p w14:paraId="34554EAD" w14:textId="77777777" w:rsidR="00CD6C8C" w:rsidRPr="008617FD" w:rsidRDefault="00CD6C8C" w:rsidP="00CD6C8C">
      <w:pPr>
        <w:tabs>
          <w:tab w:val="left" w:pos="0"/>
        </w:tabs>
        <w:spacing w:after="0" w:line="240" w:lineRule="auto"/>
        <w:ind w:left="720"/>
        <w:jc w:val="both"/>
        <w:rPr>
          <w:rFonts w:cs="Arial"/>
          <w:szCs w:val="22"/>
        </w:rPr>
      </w:pPr>
    </w:p>
    <w:p w14:paraId="47B81FE9" w14:textId="77777777" w:rsidR="00CD6C8C" w:rsidRPr="0048624D" w:rsidRDefault="00CD6C8C" w:rsidP="00CD6C8C">
      <w:pPr>
        <w:tabs>
          <w:tab w:val="left" w:pos="0"/>
        </w:tabs>
        <w:spacing w:after="0" w:line="240" w:lineRule="auto"/>
        <w:ind w:left="720"/>
        <w:jc w:val="both"/>
        <w:rPr>
          <w:rFonts w:cs="Arial"/>
          <w:szCs w:val="22"/>
        </w:rPr>
      </w:pPr>
      <w:r w:rsidRPr="0048624D">
        <w:rPr>
          <w:rFonts w:cs="Arial"/>
          <w:szCs w:val="22"/>
        </w:rPr>
        <w:t xml:space="preserve">The project is located </w:t>
      </w:r>
      <w:r>
        <w:rPr>
          <w:rFonts w:cs="Arial"/>
          <w:szCs w:val="22"/>
        </w:rPr>
        <w:t xml:space="preserve">on </w:t>
      </w:r>
      <w:r w:rsidRPr="00264EC8">
        <w:rPr>
          <w:rFonts w:cs="Arial"/>
          <w:szCs w:val="22"/>
        </w:rPr>
        <w:t>Bel Air Drive and Aspen Street</w:t>
      </w:r>
      <w:r>
        <w:rPr>
          <w:rFonts w:cs="Arial"/>
          <w:color w:val="FF0000"/>
          <w:szCs w:val="22"/>
        </w:rPr>
        <w:t xml:space="preserve">.  </w:t>
      </w:r>
      <w:r w:rsidRPr="0048624D">
        <w:rPr>
          <w:rFonts w:cs="Arial"/>
          <w:szCs w:val="22"/>
        </w:rPr>
        <w:t>Bids are required for the entire work described herein.</w:t>
      </w:r>
    </w:p>
    <w:p w14:paraId="7DACF80B" w14:textId="77777777" w:rsidR="00CD6C8C" w:rsidRPr="008617FD" w:rsidRDefault="00CD6C8C" w:rsidP="00CD6C8C">
      <w:pPr>
        <w:spacing w:after="0" w:line="240" w:lineRule="auto"/>
        <w:ind w:left="720" w:hanging="720"/>
        <w:jc w:val="both"/>
        <w:rPr>
          <w:rFonts w:cs="Arial"/>
          <w:color w:val="000000"/>
          <w:szCs w:val="22"/>
        </w:rPr>
      </w:pPr>
    </w:p>
    <w:p w14:paraId="6FB4CC5B" w14:textId="77777777" w:rsidR="00CD6C8C" w:rsidRDefault="00CD6C8C" w:rsidP="00CD6C8C">
      <w:pPr>
        <w:spacing w:after="0" w:line="240" w:lineRule="auto"/>
        <w:ind w:left="720" w:hanging="720"/>
        <w:jc w:val="both"/>
        <w:rPr>
          <w:rFonts w:cs="Arial"/>
          <w:szCs w:val="22"/>
        </w:rPr>
      </w:pPr>
      <w:r w:rsidRPr="008617FD">
        <w:rPr>
          <w:rFonts w:cs="Arial"/>
          <w:b/>
          <w:szCs w:val="22"/>
        </w:rPr>
        <w:t>N-3</w:t>
      </w:r>
      <w:r w:rsidRPr="008617FD">
        <w:rPr>
          <w:rFonts w:cs="Arial"/>
          <w:b/>
          <w:szCs w:val="22"/>
        </w:rPr>
        <w:tab/>
        <w:t xml:space="preserve">AWARD OF CONTRACT: </w:t>
      </w:r>
      <w:r w:rsidRPr="008617FD">
        <w:rPr>
          <w:rFonts w:cs="Arial"/>
          <w:szCs w:val="22"/>
        </w:rPr>
        <w:t xml:space="preserve">The City reserves the right after opening bids to reject any or all bids, to waive any informality (non-responsiveness) in a bid, or to make award to the lowest responsive, responsible bidder </w:t>
      </w:r>
      <w:r>
        <w:rPr>
          <w:rFonts w:cs="Arial"/>
          <w:szCs w:val="22"/>
        </w:rPr>
        <w:t xml:space="preserve">(as determined per the Instructions to Bidders) </w:t>
      </w:r>
      <w:r w:rsidRPr="008617FD">
        <w:rPr>
          <w:rFonts w:cs="Arial"/>
          <w:szCs w:val="22"/>
        </w:rPr>
        <w:t>and reject all other bids, as it may best serve the interest of the City</w:t>
      </w:r>
      <w:r>
        <w:rPr>
          <w:rFonts w:cs="Arial"/>
          <w:szCs w:val="22"/>
        </w:rPr>
        <w:t xml:space="preserve">.  </w:t>
      </w:r>
      <w:r w:rsidRPr="008617FD">
        <w:rPr>
          <w:rFonts w:cs="Arial"/>
          <w:szCs w:val="22"/>
        </w:rPr>
        <w:t xml:space="preserve">As a condition of award, the successful bidder shall furnish a payment bond and a performance bond </w:t>
      </w:r>
      <w:r>
        <w:rPr>
          <w:rFonts w:cs="Arial"/>
          <w:szCs w:val="22"/>
        </w:rPr>
        <w:t xml:space="preserve">on the City’s forms </w:t>
      </w:r>
      <w:r w:rsidRPr="008617FD">
        <w:rPr>
          <w:rFonts w:cs="Arial"/>
          <w:szCs w:val="22"/>
        </w:rPr>
        <w:t xml:space="preserve">each in the full amount of the contract price.  The successful bidder will also be required to submit proof of insurance for work involved. </w:t>
      </w:r>
    </w:p>
    <w:p w14:paraId="0610C3C3" w14:textId="77777777" w:rsidR="00CD6C8C" w:rsidRPr="008617FD" w:rsidRDefault="00CD6C8C" w:rsidP="00CD6C8C">
      <w:pPr>
        <w:spacing w:after="0" w:line="240" w:lineRule="auto"/>
        <w:ind w:left="720" w:hanging="720"/>
        <w:jc w:val="both"/>
        <w:rPr>
          <w:rFonts w:cs="Arial"/>
          <w:szCs w:val="22"/>
        </w:rPr>
      </w:pPr>
    </w:p>
    <w:p w14:paraId="4C32B754" w14:textId="77777777" w:rsidR="00CD6C8C" w:rsidRDefault="00CD6C8C" w:rsidP="00CD6C8C">
      <w:pPr>
        <w:spacing w:after="0" w:line="240" w:lineRule="auto"/>
        <w:ind w:left="720" w:hanging="720"/>
        <w:jc w:val="both"/>
        <w:rPr>
          <w:rFonts w:cs="Arial"/>
          <w:color w:val="000000"/>
          <w:szCs w:val="22"/>
        </w:rPr>
      </w:pPr>
      <w:r w:rsidRPr="008617FD">
        <w:rPr>
          <w:rFonts w:cs="Arial"/>
          <w:b/>
          <w:color w:val="000000"/>
          <w:szCs w:val="22"/>
        </w:rPr>
        <w:t>N-4</w:t>
      </w:r>
      <w:r w:rsidRPr="008617FD">
        <w:rPr>
          <w:rFonts w:cs="Arial"/>
          <w:color w:val="000000"/>
          <w:szCs w:val="22"/>
        </w:rPr>
        <w:tab/>
      </w:r>
      <w:r w:rsidRPr="008617FD">
        <w:rPr>
          <w:rFonts w:cs="Arial"/>
          <w:b/>
          <w:color w:val="000000"/>
          <w:szCs w:val="22"/>
        </w:rPr>
        <w:t>BID SECURITY:</w:t>
      </w:r>
      <w:r w:rsidRPr="008617FD">
        <w:rPr>
          <w:rFonts w:cs="Arial"/>
          <w:color w:val="000000"/>
          <w:szCs w:val="22"/>
        </w:rPr>
        <w:t xml:space="preserve"> Each bid shall be accompanied by a certified or cashier’s check or Bid Bond in the amount of 10 percent of the total bid price, payable to the City of Merced.</w:t>
      </w:r>
    </w:p>
    <w:p w14:paraId="50AFE0CA" w14:textId="77777777" w:rsidR="00CD6C8C" w:rsidRPr="008617FD" w:rsidRDefault="00CD6C8C" w:rsidP="00CD6C8C">
      <w:pPr>
        <w:spacing w:after="0" w:line="240" w:lineRule="auto"/>
        <w:ind w:left="720" w:hanging="720"/>
        <w:jc w:val="both"/>
        <w:rPr>
          <w:rFonts w:cs="Arial"/>
          <w:color w:val="000000"/>
          <w:szCs w:val="22"/>
        </w:rPr>
      </w:pPr>
    </w:p>
    <w:p w14:paraId="064F85F8" w14:textId="77777777" w:rsidR="00CD6C8C" w:rsidRDefault="00CD6C8C" w:rsidP="00CD6C8C">
      <w:pPr>
        <w:spacing w:after="0" w:line="240" w:lineRule="auto"/>
        <w:ind w:left="720" w:hanging="720"/>
        <w:jc w:val="both"/>
        <w:rPr>
          <w:rFonts w:cs="Arial"/>
          <w:color w:val="000000"/>
          <w:szCs w:val="22"/>
        </w:rPr>
      </w:pPr>
      <w:r w:rsidRPr="008617FD">
        <w:rPr>
          <w:rFonts w:cs="Arial"/>
          <w:b/>
          <w:color w:val="000000"/>
          <w:szCs w:val="22"/>
        </w:rPr>
        <w:t>N-5</w:t>
      </w:r>
      <w:r w:rsidRPr="008617FD">
        <w:rPr>
          <w:rFonts w:cs="Arial"/>
          <w:b/>
          <w:color w:val="000000"/>
          <w:szCs w:val="22"/>
        </w:rPr>
        <w:tab/>
        <w:t xml:space="preserve">CONTRACTOR’S LICENSE CLASSIFICATION: </w:t>
      </w:r>
      <w:r w:rsidRPr="008617FD">
        <w:rPr>
          <w:rFonts w:cs="Arial"/>
          <w:color w:val="000000"/>
          <w:szCs w:val="22"/>
        </w:rPr>
        <w:t xml:space="preserve">The Contractor shall possess a valid </w:t>
      </w:r>
      <w:r w:rsidRPr="00264EC8">
        <w:rPr>
          <w:rFonts w:cs="Arial"/>
          <w:b/>
          <w:bCs/>
          <w:szCs w:val="22"/>
        </w:rPr>
        <w:t>Class A</w:t>
      </w:r>
      <w:r w:rsidRPr="00AF1309">
        <w:rPr>
          <w:rFonts w:cs="Arial"/>
          <w:color w:val="FF0000"/>
          <w:szCs w:val="22"/>
        </w:rPr>
        <w:t xml:space="preserve"> </w:t>
      </w:r>
      <w:r w:rsidRPr="008617FD">
        <w:rPr>
          <w:rFonts w:cs="Arial"/>
          <w:szCs w:val="22"/>
        </w:rPr>
        <w:t>license</w:t>
      </w:r>
      <w:r w:rsidRPr="008617FD">
        <w:rPr>
          <w:rFonts w:cs="Arial"/>
          <w:color w:val="000000"/>
          <w:szCs w:val="22"/>
        </w:rPr>
        <w:t xml:space="preserve"> at the time of submitting bids.</w:t>
      </w:r>
    </w:p>
    <w:p w14:paraId="33D333BE" w14:textId="77777777" w:rsidR="00CD6C8C" w:rsidRPr="008617FD" w:rsidRDefault="00CD6C8C" w:rsidP="00CD6C8C">
      <w:pPr>
        <w:spacing w:after="0" w:line="240" w:lineRule="auto"/>
        <w:ind w:left="720" w:hanging="720"/>
        <w:jc w:val="both"/>
        <w:rPr>
          <w:rFonts w:cs="Arial"/>
          <w:color w:val="000000"/>
          <w:szCs w:val="22"/>
        </w:rPr>
      </w:pPr>
    </w:p>
    <w:p w14:paraId="4874BFCA" w14:textId="77777777" w:rsidR="00CD6C8C" w:rsidRDefault="00CD6C8C" w:rsidP="00CD6C8C">
      <w:pPr>
        <w:spacing w:after="0" w:line="240" w:lineRule="auto"/>
        <w:ind w:left="720" w:hanging="720"/>
        <w:jc w:val="both"/>
        <w:rPr>
          <w:rFonts w:cs="Arial"/>
          <w:color w:val="000000"/>
          <w:szCs w:val="22"/>
        </w:rPr>
      </w:pPr>
      <w:r w:rsidRPr="008617FD">
        <w:rPr>
          <w:rFonts w:cs="Arial"/>
          <w:b/>
          <w:color w:val="000000"/>
          <w:szCs w:val="22"/>
        </w:rPr>
        <w:t>N-6</w:t>
      </w:r>
      <w:r w:rsidRPr="008617FD">
        <w:rPr>
          <w:rFonts w:cs="Arial"/>
          <w:b/>
          <w:color w:val="000000"/>
          <w:szCs w:val="22"/>
        </w:rPr>
        <w:tab/>
        <w:t xml:space="preserve">CALIFORNIA WAGE RATE AND LABOR CODE REQUIREMENTS: </w:t>
      </w:r>
      <w:r w:rsidRPr="008617FD">
        <w:rPr>
          <w:rFonts w:cs="Arial"/>
          <w:color w:val="000000"/>
          <w:szCs w:val="22"/>
        </w:rPr>
        <w:t xml:space="preserve">The Contractor shall pay the general prevailing rate of per diem wages as determined by the Director of Industrial Relations (DIR) of the State of California for the locality where the work is to be performed.  A copy of said wage rates is on file at the office of the </w:t>
      </w:r>
      <w:proofErr w:type="gramStart"/>
      <w:r w:rsidRPr="008617FD">
        <w:rPr>
          <w:rFonts w:cs="Arial"/>
          <w:color w:val="000000"/>
          <w:szCs w:val="22"/>
        </w:rPr>
        <w:t>City</w:t>
      </w:r>
      <w:proofErr w:type="gramEnd"/>
      <w:r w:rsidRPr="008617FD">
        <w:rPr>
          <w:rFonts w:cs="Arial"/>
          <w:color w:val="000000"/>
          <w:szCs w:val="22"/>
        </w:rPr>
        <w:t>.  The Contractor and any subcontractors shall pay not less than said specified rates and shall post a copy of said wage rates at the project site.</w:t>
      </w:r>
    </w:p>
    <w:p w14:paraId="41EE71F6" w14:textId="77777777" w:rsidR="00CD6C8C" w:rsidRDefault="00CD6C8C" w:rsidP="00CD6C8C">
      <w:pPr>
        <w:tabs>
          <w:tab w:val="left" w:pos="0"/>
        </w:tabs>
        <w:spacing w:after="0" w:line="240" w:lineRule="auto"/>
        <w:ind w:left="720"/>
        <w:jc w:val="both"/>
        <w:rPr>
          <w:rFonts w:cs="Arial"/>
          <w:color w:val="000000"/>
          <w:szCs w:val="22"/>
        </w:rPr>
      </w:pPr>
    </w:p>
    <w:p w14:paraId="7396D271" w14:textId="77777777" w:rsidR="00CD6C8C" w:rsidRDefault="00CD6C8C" w:rsidP="00CD6C8C">
      <w:pPr>
        <w:tabs>
          <w:tab w:val="left" w:pos="0"/>
        </w:tabs>
        <w:spacing w:after="0" w:line="240" w:lineRule="auto"/>
        <w:ind w:left="720"/>
        <w:jc w:val="both"/>
        <w:rPr>
          <w:rFonts w:cs="Arial"/>
          <w:color w:val="000000"/>
          <w:szCs w:val="22"/>
        </w:rPr>
      </w:pPr>
      <w:r w:rsidRPr="008617FD">
        <w:rPr>
          <w:rFonts w:cs="Arial"/>
          <w:color w:val="000000"/>
          <w:szCs w:val="22"/>
        </w:rPr>
        <w:t xml:space="preserve">No contractor or subcontractor may </w:t>
      </w:r>
      <w:r>
        <w:rPr>
          <w:rFonts w:cs="Arial"/>
          <w:color w:val="000000"/>
          <w:szCs w:val="22"/>
        </w:rPr>
        <w:t xml:space="preserve">submit a bid, </w:t>
      </w:r>
      <w:r w:rsidRPr="008617FD">
        <w:rPr>
          <w:rFonts w:cs="Arial"/>
          <w:color w:val="000000"/>
          <w:szCs w:val="22"/>
        </w:rPr>
        <w:t>be listed on a bid proposal</w:t>
      </w:r>
      <w:r>
        <w:rPr>
          <w:rFonts w:cs="Arial"/>
          <w:color w:val="000000"/>
          <w:szCs w:val="22"/>
        </w:rPr>
        <w:t>,</w:t>
      </w:r>
      <w:r w:rsidRPr="008617FD">
        <w:rPr>
          <w:rFonts w:cs="Arial"/>
          <w:color w:val="000000"/>
          <w:szCs w:val="22"/>
        </w:rPr>
        <w:t xml:space="preserve"> or be awarded a contract for public work </w:t>
      </w:r>
      <w:r>
        <w:rPr>
          <w:rFonts w:cs="Arial"/>
          <w:color w:val="000000"/>
          <w:szCs w:val="22"/>
        </w:rPr>
        <w:t xml:space="preserve">without proof of registration </w:t>
      </w:r>
      <w:r w:rsidRPr="008617FD">
        <w:rPr>
          <w:rFonts w:cs="Arial"/>
          <w:color w:val="000000"/>
          <w:szCs w:val="22"/>
        </w:rPr>
        <w:t xml:space="preserve">unless registered with the DIR </w:t>
      </w:r>
      <w:r w:rsidRPr="008617FD">
        <w:rPr>
          <w:rFonts w:cs="Arial"/>
          <w:color w:val="000000"/>
          <w:szCs w:val="22"/>
        </w:rPr>
        <w:lastRenderedPageBreak/>
        <w:t>pursuant to Labor Code</w:t>
      </w:r>
      <w:r>
        <w:rPr>
          <w:rFonts w:cs="Arial"/>
          <w:color w:val="000000"/>
          <w:szCs w:val="22"/>
        </w:rPr>
        <w:t xml:space="preserve"> section 1725.5</w:t>
      </w:r>
      <w:r w:rsidRPr="008617FD">
        <w:rPr>
          <w:rFonts w:cs="Arial"/>
          <w:color w:val="000000"/>
          <w:szCs w:val="22"/>
        </w:rPr>
        <w:t>. This project is subject to compliance monitoring and enforcement by the DIR.</w:t>
      </w:r>
    </w:p>
    <w:p w14:paraId="7C141E5A" w14:textId="77777777" w:rsidR="00CD6C8C" w:rsidRDefault="00CD6C8C" w:rsidP="00CD6C8C">
      <w:pPr>
        <w:tabs>
          <w:tab w:val="left" w:pos="0"/>
        </w:tabs>
        <w:spacing w:after="0" w:line="240" w:lineRule="auto"/>
        <w:ind w:left="720"/>
        <w:jc w:val="both"/>
        <w:rPr>
          <w:rFonts w:cs="Arial"/>
          <w:color w:val="000000"/>
          <w:szCs w:val="22"/>
        </w:rPr>
      </w:pPr>
    </w:p>
    <w:p w14:paraId="2ADD52B7" w14:textId="77777777" w:rsidR="00CD6C8C" w:rsidRPr="00E87CFA" w:rsidRDefault="00CD6C8C" w:rsidP="00CD6C8C">
      <w:pPr>
        <w:spacing w:after="240"/>
        <w:ind w:left="540"/>
        <w:jc w:val="both"/>
        <w:rPr>
          <w:rFonts w:cs="Arial"/>
          <w:szCs w:val="22"/>
        </w:rPr>
      </w:pPr>
      <w:r w:rsidRPr="00AF1309">
        <w:rPr>
          <w:rFonts w:cs="Arial"/>
          <w:b/>
          <w:bCs/>
          <w:szCs w:val="22"/>
        </w:rPr>
        <w:t>N-</w:t>
      </w:r>
      <w:r>
        <w:rPr>
          <w:rFonts w:cs="Arial"/>
          <w:b/>
          <w:bCs/>
          <w:szCs w:val="22"/>
        </w:rPr>
        <w:t>7</w:t>
      </w:r>
      <w:r w:rsidRPr="00AF1309">
        <w:rPr>
          <w:rFonts w:cs="Arial"/>
          <w:b/>
          <w:bCs/>
          <w:szCs w:val="22"/>
        </w:rPr>
        <w:tab/>
      </w:r>
      <w:r w:rsidRPr="00832369">
        <w:rPr>
          <w:rFonts w:cs="Arial"/>
          <w:b/>
          <w:bCs/>
          <w:szCs w:val="22"/>
        </w:rPr>
        <w:t xml:space="preserve">PRE-BID CONFERENCE: </w:t>
      </w:r>
      <w:r w:rsidRPr="00E87CFA">
        <w:rPr>
          <w:rFonts w:cs="Arial"/>
          <w:szCs w:val="22"/>
        </w:rPr>
        <w:t xml:space="preserve">A non-mandatory Pre-Bid Conference will be held </w:t>
      </w:r>
      <w:r w:rsidRPr="00E87CFA">
        <w:rPr>
          <w:rFonts w:cs="Arial"/>
          <w:color w:val="000000"/>
          <w:szCs w:val="22"/>
        </w:rPr>
        <w:t>at 678 W. 18</w:t>
      </w:r>
      <w:r w:rsidRPr="00E87CFA">
        <w:rPr>
          <w:rFonts w:cs="Arial"/>
          <w:color w:val="000000"/>
          <w:szCs w:val="22"/>
          <w:vertAlign w:val="superscript"/>
        </w:rPr>
        <w:t>th</w:t>
      </w:r>
      <w:r w:rsidRPr="00E87CFA">
        <w:rPr>
          <w:rFonts w:cs="Arial"/>
          <w:color w:val="000000"/>
          <w:szCs w:val="22"/>
        </w:rPr>
        <w:t xml:space="preserve"> Street, Merced, CA 95340, 2</w:t>
      </w:r>
      <w:r w:rsidRPr="00E87CFA">
        <w:rPr>
          <w:rFonts w:cs="Arial"/>
          <w:color w:val="000000"/>
          <w:szCs w:val="22"/>
          <w:vertAlign w:val="superscript"/>
        </w:rPr>
        <w:t>nd</w:t>
      </w:r>
      <w:r w:rsidRPr="00E87CFA">
        <w:rPr>
          <w:rFonts w:cs="Arial"/>
          <w:color w:val="000000"/>
          <w:szCs w:val="22"/>
        </w:rPr>
        <w:t xml:space="preserve"> Floor, </w:t>
      </w:r>
      <w:r>
        <w:rPr>
          <w:rFonts w:cs="Arial"/>
          <w:color w:val="000000"/>
          <w:szCs w:val="22"/>
        </w:rPr>
        <w:t>Engineering</w:t>
      </w:r>
      <w:r w:rsidRPr="00E87CFA">
        <w:rPr>
          <w:rFonts w:cs="Arial"/>
          <w:color w:val="000000"/>
          <w:szCs w:val="22"/>
        </w:rPr>
        <w:t xml:space="preserve"> Conference Room on </w:t>
      </w:r>
      <w:r w:rsidRPr="00F75802">
        <w:rPr>
          <w:rFonts w:cs="Arial"/>
          <w:b/>
          <w:bCs/>
          <w:color w:val="000000"/>
          <w:szCs w:val="22"/>
        </w:rPr>
        <w:t>September 13</w:t>
      </w:r>
      <w:r w:rsidRPr="00E87CFA">
        <w:rPr>
          <w:rFonts w:cs="Arial"/>
          <w:b/>
          <w:bCs/>
          <w:szCs w:val="22"/>
        </w:rPr>
        <w:t>, 2023, at 10:00 a.m.</w:t>
      </w:r>
      <w:r w:rsidRPr="00E87CFA">
        <w:rPr>
          <w:rFonts w:cs="Arial"/>
          <w:szCs w:val="22"/>
        </w:rPr>
        <w:t xml:space="preserve"> prevailing local time, to review the Project's existing conditions.  Representatives of the City and consulting engineers, if any, will be present.  Questions asked by Bidders at the Pre-Bid Conference not specifically addressed within the Contract shall be answered in writing and shall be sent to all Bidders present at the Pre-Bid Conference.</w:t>
      </w:r>
    </w:p>
    <w:p w14:paraId="07BAFF3D" w14:textId="77777777" w:rsidR="00CD6C8C" w:rsidRDefault="00CD6C8C" w:rsidP="00CD6C8C">
      <w:pPr>
        <w:spacing w:after="0" w:line="240" w:lineRule="auto"/>
        <w:ind w:left="720" w:hanging="720"/>
        <w:jc w:val="both"/>
        <w:rPr>
          <w:rFonts w:cs="Arial"/>
          <w:color w:val="000000"/>
          <w:szCs w:val="22"/>
        </w:rPr>
      </w:pPr>
      <w:r w:rsidRPr="00832369">
        <w:rPr>
          <w:rFonts w:cs="Arial"/>
          <w:b/>
          <w:color w:val="000000"/>
          <w:szCs w:val="22"/>
        </w:rPr>
        <w:t>N-</w:t>
      </w:r>
      <w:r>
        <w:rPr>
          <w:rFonts w:cs="Arial"/>
          <w:b/>
          <w:color w:val="000000"/>
          <w:szCs w:val="22"/>
        </w:rPr>
        <w:t>8</w:t>
      </w:r>
      <w:r w:rsidRPr="00832369">
        <w:rPr>
          <w:rFonts w:cs="Arial"/>
          <w:b/>
          <w:color w:val="000000"/>
          <w:szCs w:val="22"/>
        </w:rPr>
        <w:tab/>
        <w:t>OBTAINING OR INSPECTING CONTRACT DOCUMENTS:</w:t>
      </w:r>
      <w:r w:rsidRPr="00832369">
        <w:rPr>
          <w:rFonts w:cs="Arial"/>
          <w:color w:val="000000"/>
          <w:szCs w:val="22"/>
        </w:rPr>
        <w:t xml:space="preserve">  Printed copies of the plans are available at the City of Merced at 678 W. 18</w:t>
      </w:r>
      <w:r w:rsidRPr="00832369">
        <w:rPr>
          <w:rFonts w:cs="Arial"/>
          <w:color w:val="000000"/>
          <w:szCs w:val="22"/>
          <w:vertAlign w:val="superscript"/>
        </w:rPr>
        <w:t>th</w:t>
      </w:r>
      <w:r w:rsidRPr="00832369">
        <w:rPr>
          <w:rFonts w:cs="Arial"/>
          <w:color w:val="000000"/>
          <w:szCs w:val="22"/>
        </w:rPr>
        <w:t xml:space="preserve"> Street Merced, CA 95340. Digital copies of the plans and specifications may be obtained from the City of Merced Engineering Department by sending an email to Taylor Gates (</w:t>
      </w:r>
      <w:hyperlink r:id="rId4" w:history="1">
        <w:r w:rsidRPr="00832369">
          <w:rPr>
            <w:rStyle w:val="Hyperlink"/>
            <w:rFonts w:cs="Arial"/>
            <w:szCs w:val="22"/>
          </w:rPr>
          <w:t>GatesT@cityofmerced.org</w:t>
        </w:r>
      </w:hyperlink>
      <w:r w:rsidRPr="00832369">
        <w:rPr>
          <w:rFonts w:cs="Arial"/>
          <w:color w:val="000000"/>
          <w:szCs w:val="22"/>
        </w:rPr>
        <w:t xml:space="preserve">). Fee for digital copy is </w:t>
      </w:r>
      <w:r w:rsidRPr="001B133F">
        <w:rPr>
          <w:rFonts w:cs="Arial"/>
          <w:color w:val="FF0000"/>
          <w:szCs w:val="22"/>
        </w:rPr>
        <w:t xml:space="preserve"> </w:t>
      </w:r>
      <w:r w:rsidRPr="00832369">
        <w:rPr>
          <w:rFonts w:cs="Arial"/>
          <w:color w:val="000000"/>
          <w:szCs w:val="22"/>
        </w:rPr>
        <w:t xml:space="preserve">or hard copy is </w:t>
      </w:r>
      <w:r w:rsidRPr="00B83EA5">
        <w:rPr>
          <w:rFonts w:cs="Arial"/>
          <w:b/>
          <w:bCs/>
          <w:szCs w:val="22"/>
        </w:rPr>
        <w:t>$50.00</w:t>
      </w:r>
      <w:r>
        <w:rPr>
          <w:rFonts w:cs="Arial"/>
          <w:color w:val="000000"/>
          <w:szCs w:val="22"/>
        </w:rPr>
        <w:t>.</w:t>
      </w:r>
      <w:r w:rsidRPr="00832369">
        <w:rPr>
          <w:rFonts w:cs="Arial"/>
          <w:b/>
          <w:color w:val="000000"/>
          <w:szCs w:val="22"/>
        </w:rPr>
        <w:t xml:space="preserve"> </w:t>
      </w:r>
      <w:r w:rsidRPr="00832369">
        <w:rPr>
          <w:rFonts w:cs="Arial"/>
          <w:color w:val="000000"/>
          <w:szCs w:val="22"/>
        </w:rPr>
        <w:t xml:space="preserve">Bids must be filed with the Purchasing Agent, at 2525 “O” Street, Merced, California 95340, not later than </w:t>
      </w:r>
      <w:r w:rsidRPr="00B83EA5">
        <w:rPr>
          <w:rFonts w:cs="Arial"/>
          <w:b/>
          <w:bCs/>
          <w:color w:val="000000"/>
          <w:szCs w:val="22"/>
        </w:rPr>
        <w:t>9/26/2023 at 2:00 PM</w:t>
      </w:r>
      <w:r w:rsidRPr="00A02E60">
        <w:rPr>
          <w:rFonts w:cs="Arial"/>
          <w:color w:val="FF0000"/>
          <w:szCs w:val="22"/>
        </w:rPr>
        <w:t xml:space="preserve"> </w:t>
      </w:r>
      <w:r w:rsidRPr="00832369">
        <w:rPr>
          <w:rFonts w:cs="Arial"/>
          <w:color w:val="000000"/>
          <w:szCs w:val="22"/>
        </w:rPr>
        <w:t>prevailing local time, at which time the bids will be publicly opened, read, and recorded.</w:t>
      </w:r>
      <w:r w:rsidRPr="008617FD">
        <w:rPr>
          <w:rFonts w:cs="Arial"/>
          <w:color w:val="000000"/>
          <w:szCs w:val="22"/>
        </w:rPr>
        <w:t xml:space="preserve">  </w:t>
      </w:r>
    </w:p>
    <w:p w14:paraId="2BDE88F3" w14:textId="77777777" w:rsidR="00CD6C8C" w:rsidRDefault="00CD6C8C" w:rsidP="00CD6C8C">
      <w:pPr>
        <w:spacing w:after="0" w:line="240" w:lineRule="auto"/>
        <w:ind w:left="720" w:hanging="720"/>
        <w:jc w:val="both"/>
        <w:rPr>
          <w:rFonts w:cs="Arial"/>
          <w:color w:val="000000"/>
          <w:szCs w:val="22"/>
        </w:rPr>
      </w:pPr>
    </w:p>
    <w:p w14:paraId="13389830" w14:textId="77777777" w:rsidR="00CD6C8C" w:rsidRPr="008F6C74" w:rsidRDefault="00CD6C8C" w:rsidP="00CD6C8C">
      <w:pPr>
        <w:spacing w:after="0" w:line="240" w:lineRule="auto"/>
        <w:ind w:left="720" w:hanging="720"/>
        <w:jc w:val="both"/>
        <w:rPr>
          <w:rFonts w:cs="Arial"/>
          <w:color w:val="000000"/>
          <w:szCs w:val="22"/>
        </w:rPr>
      </w:pPr>
    </w:p>
    <w:p w14:paraId="7D332EF8" w14:textId="77777777" w:rsidR="00CD6C8C" w:rsidRPr="008617FD" w:rsidRDefault="00CD6C8C" w:rsidP="00CD6C8C">
      <w:pPr>
        <w:spacing w:after="0" w:line="240" w:lineRule="auto"/>
        <w:ind w:left="720" w:hanging="720"/>
        <w:jc w:val="both"/>
        <w:rPr>
          <w:rFonts w:cs="Arial"/>
          <w:b/>
          <w:szCs w:val="22"/>
        </w:rPr>
      </w:pPr>
    </w:p>
    <w:p w14:paraId="2F9DCF83" w14:textId="77777777" w:rsidR="00CD6C8C" w:rsidRPr="008F5C43" w:rsidRDefault="00CD6C8C" w:rsidP="00CD6C8C">
      <w:pPr>
        <w:spacing w:after="0" w:line="240" w:lineRule="auto"/>
        <w:ind w:left="720" w:hanging="720"/>
        <w:jc w:val="both"/>
        <w:rPr>
          <w:rFonts w:cs="Arial"/>
          <w:b/>
          <w:bCs/>
          <w:i/>
          <w:iCs/>
          <w:szCs w:val="22"/>
        </w:rPr>
      </w:pPr>
      <w:r w:rsidRPr="008617FD">
        <w:rPr>
          <w:rFonts w:cs="Arial"/>
          <w:b/>
          <w:szCs w:val="22"/>
        </w:rPr>
        <w:t>N-</w:t>
      </w:r>
      <w:r>
        <w:rPr>
          <w:rFonts w:cs="Arial"/>
          <w:b/>
          <w:szCs w:val="22"/>
        </w:rPr>
        <w:t>9</w:t>
      </w:r>
      <w:r w:rsidRPr="008617FD">
        <w:rPr>
          <w:rFonts w:cs="Arial"/>
          <w:b/>
          <w:szCs w:val="22"/>
        </w:rPr>
        <w:tab/>
        <w:t xml:space="preserve">ADDRESS AND MARKING OF BIDS: </w:t>
      </w:r>
      <w:r w:rsidRPr="008617FD">
        <w:rPr>
          <w:rFonts w:cs="Arial"/>
          <w:szCs w:val="22"/>
        </w:rPr>
        <w:t>The envelope enclosing the Bid shall be sealed and addressed to the City of Merced, 678 West 18</w:t>
      </w:r>
      <w:r w:rsidRPr="008617FD">
        <w:rPr>
          <w:rFonts w:cs="Arial"/>
          <w:szCs w:val="22"/>
          <w:vertAlign w:val="superscript"/>
        </w:rPr>
        <w:t>th</w:t>
      </w:r>
      <w:r w:rsidRPr="008617FD">
        <w:rPr>
          <w:rFonts w:cs="Arial"/>
          <w:szCs w:val="22"/>
        </w:rPr>
        <w:t xml:space="preserve"> Street, Merced, CA  95340, and shall be hand </w:t>
      </w:r>
      <w:r w:rsidRPr="00832369">
        <w:rPr>
          <w:rFonts w:cs="Arial"/>
          <w:szCs w:val="22"/>
        </w:rPr>
        <w:t xml:space="preserve">delivered or mailed to the Office of the Purchasing Agent before </w:t>
      </w:r>
      <w:r w:rsidRPr="00B83EA5">
        <w:rPr>
          <w:rFonts w:cs="Arial"/>
          <w:b/>
          <w:bCs/>
          <w:szCs w:val="22"/>
        </w:rPr>
        <w:t>2:00 PM</w:t>
      </w:r>
      <w:r w:rsidRPr="007463E9">
        <w:rPr>
          <w:rFonts w:cs="Arial"/>
          <w:b/>
          <w:color w:val="FF0000"/>
          <w:szCs w:val="22"/>
        </w:rPr>
        <w:t xml:space="preserve"> </w:t>
      </w:r>
      <w:r w:rsidRPr="00832369">
        <w:rPr>
          <w:rFonts w:cs="Arial"/>
          <w:b/>
          <w:szCs w:val="22"/>
        </w:rPr>
        <w:t xml:space="preserve">on </w:t>
      </w:r>
      <w:r>
        <w:rPr>
          <w:rFonts w:cs="Arial"/>
          <w:b/>
          <w:szCs w:val="22"/>
        </w:rPr>
        <w:t>9/26/2023</w:t>
      </w:r>
      <w:r w:rsidRPr="00832369">
        <w:rPr>
          <w:rFonts w:cs="Arial"/>
          <w:b/>
          <w:szCs w:val="22"/>
        </w:rPr>
        <w:t>.</w:t>
      </w:r>
      <w:r w:rsidRPr="00832369">
        <w:rPr>
          <w:rFonts w:cs="Arial"/>
          <w:szCs w:val="22"/>
        </w:rPr>
        <w:t xml:space="preserve"> The envelope shall be plainly marked in the upper left-hand corner with the name and address of the Bidder and shall bear the words “</w:t>
      </w:r>
      <w:r w:rsidRPr="00832369">
        <w:rPr>
          <w:rFonts w:cs="Arial"/>
          <w:b/>
          <w:szCs w:val="22"/>
        </w:rPr>
        <w:t xml:space="preserve">Bid for </w:t>
      </w:r>
      <w:r w:rsidRPr="003C0302">
        <w:rPr>
          <w:rFonts w:eastAsia="Times New Roman" w:cs="Arial"/>
          <w:b/>
          <w:bCs/>
          <w:szCs w:val="22"/>
        </w:rPr>
        <w:t>Bel Air Sewer Line</w:t>
      </w:r>
      <w:r w:rsidRPr="00832369">
        <w:rPr>
          <w:rFonts w:cs="Arial"/>
          <w:b/>
          <w:bCs/>
          <w:szCs w:val="22"/>
        </w:rPr>
        <w:t>,</w:t>
      </w:r>
      <w:r w:rsidRPr="00832369">
        <w:rPr>
          <w:rFonts w:cs="Arial"/>
          <w:b/>
          <w:szCs w:val="22"/>
        </w:rPr>
        <w:t xml:space="preserve"> PROJECT NUMBER </w:t>
      </w:r>
      <w:r w:rsidRPr="003C0302">
        <w:rPr>
          <w:rFonts w:cs="Arial"/>
          <w:b/>
          <w:szCs w:val="22"/>
        </w:rPr>
        <w:t>CP220033,</w:t>
      </w:r>
      <w:r w:rsidRPr="00A02E60">
        <w:rPr>
          <w:rFonts w:cs="Arial"/>
          <w:b/>
          <w:color w:val="FF0000"/>
          <w:szCs w:val="22"/>
        </w:rPr>
        <w:t xml:space="preserve"> </w:t>
      </w:r>
      <w:r w:rsidRPr="00B83EA5">
        <w:rPr>
          <w:rFonts w:cs="Arial"/>
          <w:b/>
          <w:szCs w:val="22"/>
        </w:rPr>
        <w:t>9/26/2023</w:t>
      </w:r>
      <w:r w:rsidRPr="00A02E60">
        <w:rPr>
          <w:rFonts w:cs="Arial"/>
          <w:b/>
          <w:color w:val="FF0000"/>
          <w:szCs w:val="22"/>
        </w:rPr>
        <w:t xml:space="preserve"> </w:t>
      </w:r>
      <w:r w:rsidRPr="0048624D">
        <w:rPr>
          <w:rFonts w:cs="Arial"/>
          <w:b/>
          <w:szCs w:val="22"/>
        </w:rPr>
        <w:t xml:space="preserve">at </w:t>
      </w:r>
      <w:r>
        <w:rPr>
          <w:rFonts w:cs="Arial"/>
          <w:b/>
          <w:szCs w:val="22"/>
        </w:rPr>
        <w:t>2:00 PM</w:t>
      </w:r>
      <w:r w:rsidRPr="00832369">
        <w:rPr>
          <w:rFonts w:cs="Arial"/>
          <w:b/>
          <w:szCs w:val="22"/>
        </w:rPr>
        <w:t>”</w:t>
      </w:r>
      <w:r w:rsidRPr="00832369">
        <w:rPr>
          <w:rFonts w:cs="Arial"/>
          <w:szCs w:val="22"/>
        </w:rPr>
        <w:t xml:space="preserve">  The certified or cashier’s check or Bid</w:t>
      </w:r>
      <w:r w:rsidRPr="008617FD">
        <w:rPr>
          <w:rFonts w:cs="Arial"/>
          <w:szCs w:val="22"/>
        </w:rPr>
        <w:t xml:space="preserve"> Bond shall be enclosed in the same envelope with the Bid.</w:t>
      </w:r>
    </w:p>
    <w:p w14:paraId="542EB253" w14:textId="77777777" w:rsidR="00CD6C8C" w:rsidRPr="008617FD" w:rsidRDefault="00CD6C8C" w:rsidP="00CD6C8C">
      <w:pPr>
        <w:spacing w:after="0" w:line="240" w:lineRule="auto"/>
        <w:ind w:left="720" w:hanging="720"/>
        <w:jc w:val="both"/>
        <w:rPr>
          <w:rFonts w:cs="Arial"/>
          <w:szCs w:val="22"/>
        </w:rPr>
      </w:pPr>
    </w:p>
    <w:p w14:paraId="1E7BFCE9" w14:textId="77777777" w:rsidR="00CD6C8C" w:rsidRPr="008617FD" w:rsidRDefault="00CD6C8C" w:rsidP="00CD6C8C">
      <w:pPr>
        <w:pStyle w:val="BodyText3"/>
        <w:spacing w:after="0" w:line="240" w:lineRule="auto"/>
        <w:rPr>
          <w:rFonts w:cs="Arial"/>
          <w:sz w:val="22"/>
          <w:szCs w:val="22"/>
        </w:rPr>
      </w:pPr>
      <w:r w:rsidRPr="008617FD">
        <w:rPr>
          <w:rFonts w:cs="Arial"/>
          <w:sz w:val="22"/>
          <w:szCs w:val="22"/>
        </w:rPr>
        <w:t>This contract is subject to state contract nondiscrimination and compliance requirements pursuant to Government Code, Section 12990.</w:t>
      </w:r>
    </w:p>
    <w:p w14:paraId="15A2398F" w14:textId="77777777" w:rsidR="00CD6C8C" w:rsidRPr="008617FD" w:rsidRDefault="00CD6C8C" w:rsidP="00CD6C8C">
      <w:pPr>
        <w:pStyle w:val="Deputy"/>
        <w:keepNext w:val="0"/>
        <w:ind w:left="0"/>
        <w:rPr>
          <w:rFonts w:ascii="Arial" w:hAnsi="Arial" w:cs="Arial"/>
          <w:color w:val="000000"/>
          <w:sz w:val="22"/>
          <w:szCs w:val="22"/>
        </w:rPr>
      </w:pPr>
    </w:p>
    <w:p w14:paraId="0B86DE4C" w14:textId="77777777" w:rsidR="00CD6C8C" w:rsidRPr="008617FD" w:rsidRDefault="00CD6C8C" w:rsidP="00CD6C8C">
      <w:pPr>
        <w:pStyle w:val="Deputy"/>
        <w:keepNext w:val="0"/>
        <w:ind w:firstLine="720"/>
        <w:rPr>
          <w:rFonts w:ascii="Arial" w:hAnsi="Arial" w:cs="Arial"/>
          <w:color w:val="000000"/>
          <w:sz w:val="22"/>
          <w:szCs w:val="22"/>
        </w:rPr>
      </w:pPr>
      <w:r w:rsidRPr="008617FD">
        <w:rPr>
          <w:rFonts w:ascii="Arial" w:hAnsi="Arial" w:cs="Arial"/>
          <w:color w:val="000000"/>
          <w:sz w:val="22"/>
          <w:szCs w:val="22"/>
        </w:rPr>
        <w:t xml:space="preserve">CITY OF MERCED </w:t>
      </w:r>
    </w:p>
    <w:p w14:paraId="500AB7B1" w14:textId="77777777" w:rsidR="00CD6C8C" w:rsidRPr="008617FD" w:rsidRDefault="00CD6C8C" w:rsidP="00CD6C8C">
      <w:pPr>
        <w:pStyle w:val="Deputy"/>
        <w:keepNext w:val="0"/>
        <w:rPr>
          <w:rFonts w:ascii="Arial" w:hAnsi="Arial" w:cs="Arial"/>
          <w:color w:val="000000"/>
          <w:sz w:val="22"/>
          <w:szCs w:val="22"/>
        </w:rPr>
      </w:pPr>
      <w:r>
        <w:rPr>
          <w:rFonts w:ascii="Arial" w:hAnsi="Arial" w:cs="Arial"/>
          <w:color w:val="000000"/>
          <w:sz w:val="22"/>
          <w:szCs w:val="22"/>
        </w:rPr>
        <w:tab/>
      </w:r>
    </w:p>
    <w:p w14:paraId="4635CFFA" w14:textId="5A639D5F" w:rsidR="00CD6C8C" w:rsidRPr="008617FD" w:rsidRDefault="00CD6C8C" w:rsidP="00CD6C8C">
      <w:pPr>
        <w:pStyle w:val="Deputy"/>
        <w:keepNext w:val="0"/>
        <w:ind w:left="0"/>
        <w:rPr>
          <w:rFonts w:ascii="Arial" w:hAnsi="Arial" w:cs="Arial"/>
          <w:color w:val="000000"/>
          <w:sz w:val="22"/>
          <w:szCs w:val="22"/>
        </w:rPr>
      </w:pPr>
      <w:r w:rsidRPr="008617FD">
        <w:rPr>
          <w:rFonts w:ascii="Arial" w:hAnsi="Arial" w:cs="Arial"/>
          <w:color w:val="000000"/>
          <w:sz w:val="22"/>
          <w:szCs w:val="22"/>
        </w:rPr>
        <w:t xml:space="preserve">DATED: </w:t>
      </w:r>
      <w:r w:rsidRPr="003D0E78">
        <w:rPr>
          <w:rFonts w:ascii="Arial" w:hAnsi="Arial" w:cs="Arial"/>
          <w:color w:val="000000"/>
          <w:sz w:val="22"/>
          <w:szCs w:val="22"/>
          <w:u w:val="single"/>
        </w:rPr>
        <w:t>__</w:t>
      </w:r>
      <w:r w:rsidR="003D0E78" w:rsidRPr="003D0E78">
        <w:rPr>
          <w:rFonts w:ascii="Arial" w:hAnsi="Arial" w:cs="Arial"/>
          <w:color w:val="000000"/>
          <w:sz w:val="22"/>
          <w:szCs w:val="22"/>
          <w:u w:val="single"/>
        </w:rPr>
        <w:t>08/31/2023</w:t>
      </w:r>
      <w:r w:rsidRPr="003D0E78">
        <w:rPr>
          <w:rFonts w:ascii="Arial" w:hAnsi="Arial" w:cs="Arial"/>
          <w:color w:val="000000"/>
          <w:sz w:val="22"/>
          <w:szCs w:val="22"/>
          <w:u w:val="single"/>
        </w:rPr>
        <w:t>______</w:t>
      </w:r>
      <w:r w:rsidRPr="008617FD">
        <w:rPr>
          <w:rFonts w:ascii="Arial" w:hAnsi="Arial" w:cs="Arial"/>
          <w:color w:val="000000"/>
          <w:sz w:val="22"/>
          <w:szCs w:val="22"/>
        </w:rPr>
        <w:tab/>
      </w:r>
      <w:r w:rsidRPr="008617FD">
        <w:rPr>
          <w:rFonts w:ascii="Arial" w:hAnsi="Arial" w:cs="Arial"/>
          <w:color w:val="000000"/>
          <w:sz w:val="22"/>
          <w:szCs w:val="22"/>
        </w:rPr>
        <w:tab/>
        <w:t xml:space="preserve">BY: </w:t>
      </w:r>
      <w:r w:rsidRPr="003D0E78">
        <w:rPr>
          <w:rFonts w:ascii="Arial" w:hAnsi="Arial" w:cs="Arial"/>
          <w:color w:val="000000"/>
          <w:sz w:val="22"/>
          <w:szCs w:val="22"/>
          <w:u w:val="single"/>
        </w:rPr>
        <w:t>__</w:t>
      </w:r>
      <w:r w:rsidR="003D0E78" w:rsidRPr="003D0E78">
        <w:rPr>
          <w:rFonts w:ascii="Arial" w:hAnsi="Arial" w:cs="Arial"/>
          <w:color w:val="000000"/>
          <w:sz w:val="22"/>
          <w:szCs w:val="22"/>
          <w:u w:val="single"/>
        </w:rPr>
        <w:t>/s/Michael A. Wegley</w:t>
      </w:r>
      <w:r w:rsidRPr="008617FD">
        <w:rPr>
          <w:rFonts w:ascii="Arial" w:hAnsi="Arial" w:cs="Arial"/>
          <w:color w:val="000000"/>
          <w:sz w:val="22"/>
          <w:szCs w:val="22"/>
        </w:rPr>
        <w:t>_______</w:t>
      </w:r>
    </w:p>
    <w:p w14:paraId="19787906" w14:textId="77777777" w:rsidR="00CD6C8C" w:rsidRPr="008617FD" w:rsidRDefault="00CD6C8C" w:rsidP="00CD6C8C">
      <w:pPr>
        <w:pStyle w:val="Deputy"/>
        <w:keepNext w:val="0"/>
        <w:ind w:firstLine="720"/>
        <w:rPr>
          <w:rFonts w:ascii="Arial" w:hAnsi="Arial" w:cs="Arial"/>
          <w:color w:val="000000"/>
          <w:sz w:val="22"/>
          <w:szCs w:val="22"/>
        </w:rPr>
      </w:pPr>
      <w:r w:rsidRPr="008617FD">
        <w:rPr>
          <w:rFonts w:ascii="Arial" w:hAnsi="Arial" w:cs="Arial"/>
          <w:color w:val="000000"/>
          <w:sz w:val="22"/>
          <w:szCs w:val="22"/>
        </w:rPr>
        <w:t xml:space="preserve">Michael </w:t>
      </w:r>
      <w:r>
        <w:rPr>
          <w:rFonts w:ascii="Arial" w:hAnsi="Arial" w:cs="Arial"/>
          <w:color w:val="000000"/>
          <w:sz w:val="22"/>
          <w:szCs w:val="22"/>
        </w:rPr>
        <w:t>A</w:t>
      </w:r>
      <w:r w:rsidRPr="008617FD">
        <w:rPr>
          <w:rFonts w:ascii="Arial" w:hAnsi="Arial" w:cs="Arial"/>
          <w:color w:val="000000"/>
          <w:sz w:val="22"/>
          <w:szCs w:val="22"/>
        </w:rPr>
        <w:t xml:space="preserve">. </w:t>
      </w:r>
      <w:r>
        <w:rPr>
          <w:rFonts w:ascii="Arial" w:hAnsi="Arial" w:cs="Arial"/>
          <w:color w:val="000000"/>
          <w:sz w:val="22"/>
          <w:szCs w:val="22"/>
        </w:rPr>
        <w:t>Wegley</w:t>
      </w:r>
      <w:r w:rsidRPr="008617FD">
        <w:rPr>
          <w:rFonts w:ascii="Arial" w:hAnsi="Arial" w:cs="Arial"/>
          <w:color w:val="000000"/>
          <w:sz w:val="22"/>
          <w:szCs w:val="22"/>
        </w:rPr>
        <w:t>, P.E.</w:t>
      </w:r>
    </w:p>
    <w:p w14:paraId="00610C24" w14:textId="5101BD0F" w:rsidR="00B42286" w:rsidRDefault="00CD6C8C" w:rsidP="00CD6C8C">
      <w:r w:rsidRPr="008617FD">
        <w:rPr>
          <w:rFonts w:cs="Arial"/>
          <w:color w:val="000000"/>
          <w:szCs w:val="22"/>
        </w:rPr>
        <w:tab/>
      </w:r>
      <w:r w:rsidR="00F13A15">
        <w:rPr>
          <w:rFonts w:cs="Arial"/>
          <w:color w:val="000000"/>
          <w:szCs w:val="22"/>
        </w:rPr>
        <w:tab/>
      </w:r>
      <w:r w:rsidR="00F13A15">
        <w:rPr>
          <w:rFonts w:cs="Arial"/>
          <w:color w:val="000000"/>
          <w:szCs w:val="22"/>
        </w:rPr>
        <w:tab/>
      </w:r>
      <w:r w:rsidR="00F13A15">
        <w:rPr>
          <w:rFonts w:cs="Arial"/>
          <w:color w:val="000000"/>
          <w:szCs w:val="22"/>
        </w:rPr>
        <w:tab/>
      </w:r>
      <w:r w:rsidR="00F13A15">
        <w:rPr>
          <w:rFonts w:cs="Arial"/>
          <w:color w:val="000000"/>
          <w:szCs w:val="22"/>
        </w:rPr>
        <w:tab/>
      </w:r>
      <w:r w:rsidR="00F13A15">
        <w:rPr>
          <w:rFonts w:cs="Arial"/>
          <w:color w:val="000000"/>
          <w:szCs w:val="22"/>
        </w:rPr>
        <w:tab/>
      </w:r>
      <w:r w:rsidR="00F13A15">
        <w:rPr>
          <w:rFonts w:cs="Arial"/>
          <w:color w:val="000000"/>
          <w:szCs w:val="22"/>
        </w:rPr>
        <w:tab/>
      </w:r>
      <w:r>
        <w:rPr>
          <w:rFonts w:cs="Arial"/>
          <w:color w:val="000000"/>
          <w:szCs w:val="22"/>
        </w:rPr>
        <w:t xml:space="preserve">Interim </w:t>
      </w:r>
      <w:r w:rsidRPr="008617FD">
        <w:rPr>
          <w:rFonts w:cs="Arial"/>
          <w:color w:val="000000"/>
          <w:szCs w:val="22"/>
        </w:rPr>
        <w:t>City Engineer</w:t>
      </w:r>
      <w:bookmarkEnd w:id="0"/>
    </w:p>
    <w:sectPr w:rsidR="00B42286" w:rsidSect="00127E00">
      <w:pgSz w:w="12240" w:h="15840" w:code="1"/>
      <w:pgMar w:top="936" w:right="1440" w:bottom="1440" w:left="1440" w:header="907" w:footer="720" w:gutter="0"/>
      <w:paperSrc w:first="26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8C"/>
    <w:rsid w:val="00127E00"/>
    <w:rsid w:val="003D0E78"/>
    <w:rsid w:val="00B42286"/>
    <w:rsid w:val="00CD6C8C"/>
    <w:rsid w:val="00F1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B89B"/>
  <w15:chartTrackingRefBased/>
  <w15:docId w15:val="{5C817D87-5962-461E-B866-69731F69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8C"/>
    <w:rPr>
      <w:rFonts w:ascii="Arial" w:hAnsi="Arial" w:cs="Times New Roman"/>
      <w:spacing w:val="-2"/>
      <w:szCs w:val="24"/>
    </w:rPr>
  </w:style>
  <w:style w:type="paragraph" w:styleId="Heading2">
    <w:name w:val="heading 2"/>
    <w:basedOn w:val="Normal"/>
    <w:next w:val="Normal"/>
    <w:link w:val="Heading2Char"/>
    <w:uiPriority w:val="9"/>
    <w:unhideWhenUsed/>
    <w:qFormat/>
    <w:rsid w:val="00CD6C8C"/>
    <w:pPr>
      <w:keepNext/>
      <w:keepLines/>
      <w:spacing w:before="40" w:after="0"/>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C8C"/>
    <w:rPr>
      <w:rFonts w:ascii="Arial" w:eastAsiaTheme="majorEastAsia" w:hAnsi="Arial" w:cstheme="majorBidi"/>
      <w:b/>
      <w:spacing w:val="-2"/>
      <w:sz w:val="28"/>
      <w:szCs w:val="26"/>
    </w:rPr>
  </w:style>
  <w:style w:type="character" w:styleId="Hyperlink">
    <w:name w:val="Hyperlink"/>
    <w:basedOn w:val="DefaultParagraphFont"/>
    <w:uiPriority w:val="99"/>
    <w:unhideWhenUsed/>
    <w:rsid w:val="00CD6C8C"/>
    <w:rPr>
      <w:color w:val="0563C1" w:themeColor="hyperlink"/>
      <w:u w:val="single"/>
    </w:rPr>
  </w:style>
  <w:style w:type="paragraph" w:styleId="BodyText3">
    <w:name w:val="Body Text 3"/>
    <w:basedOn w:val="Normal"/>
    <w:link w:val="BodyText3Char"/>
    <w:uiPriority w:val="99"/>
    <w:semiHidden/>
    <w:unhideWhenUsed/>
    <w:rsid w:val="00CD6C8C"/>
    <w:pPr>
      <w:spacing w:after="120"/>
    </w:pPr>
    <w:rPr>
      <w:sz w:val="16"/>
      <w:szCs w:val="16"/>
    </w:rPr>
  </w:style>
  <w:style w:type="character" w:customStyle="1" w:styleId="BodyText3Char">
    <w:name w:val="Body Text 3 Char"/>
    <w:basedOn w:val="DefaultParagraphFont"/>
    <w:link w:val="BodyText3"/>
    <w:uiPriority w:val="99"/>
    <w:semiHidden/>
    <w:rsid w:val="00CD6C8C"/>
    <w:rPr>
      <w:rFonts w:ascii="Arial" w:hAnsi="Arial" w:cs="Times New Roman"/>
      <w:spacing w:val="-2"/>
      <w:sz w:val="16"/>
      <w:szCs w:val="16"/>
    </w:rPr>
  </w:style>
  <w:style w:type="paragraph" w:customStyle="1" w:styleId="FlushL">
    <w:name w:val="Flush L"/>
    <w:basedOn w:val="Normal"/>
    <w:rsid w:val="00CD6C8C"/>
    <w:pPr>
      <w:widowControl w:val="0"/>
      <w:spacing w:after="0" w:line="240" w:lineRule="auto"/>
      <w:jc w:val="both"/>
    </w:pPr>
    <w:rPr>
      <w:rFonts w:ascii="Times" w:eastAsia="Times New Roman" w:hAnsi="Times"/>
      <w:spacing w:val="0"/>
      <w:sz w:val="20"/>
      <w:szCs w:val="20"/>
    </w:rPr>
  </w:style>
  <w:style w:type="paragraph" w:customStyle="1" w:styleId="TitlePlan">
    <w:name w:val="Title (Plan)"/>
    <w:basedOn w:val="Normal"/>
    <w:rsid w:val="00CD6C8C"/>
    <w:pPr>
      <w:keepNext/>
      <w:widowControl w:val="0"/>
      <w:spacing w:after="0" w:line="240" w:lineRule="auto"/>
      <w:ind w:left="1080" w:right="1080"/>
    </w:pPr>
    <w:rPr>
      <w:rFonts w:ascii="Times" w:eastAsia="Times New Roman" w:hAnsi="Times"/>
      <w:b/>
      <w:spacing w:val="0"/>
      <w:sz w:val="20"/>
      <w:szCs w:val="20"/>
    </w:rPr>
  </w:style>
  <w:style w:type="paragraph" w:customStyle="1" w:styleId="Deputy">
    <w:name w:val="Deputy"/>
    <w:basedOn w:val="Normal"/>
    <w:rsid w:val="00CD6C8C"/>
    <w:pPr>
      <w:keepNext/>
      <w:widowControl w:val="0"/>
      <w:spacing w:after="0" w:line="240" w:lineRule="auto"/>
      <w:ind w:left="4320"/>
    </w:pPr>
    <w:rPr>
      <w:rFonts w:ascii="Times" w:eastAsia="Times New Roman" w:hAnsi="Time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tesT@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4233</Characters>
  <Application>Microsoft Office Word</Application>
  <DocSecurity>4</DocSecurity>
  <Lines>35</Lines>
  <Paragraphs>9</Paragraphs>
  <ScaleCrop>false</ScaleCrop>
  <Company>City of Merced</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John</dc:creator>
  <cp:keywords/>
  <dc:description/>
  <cp:lastModifiedBy>Gates, Taylor</cp:lastModifiedBy>
  <cp:revision>2</cp:revision>
  <dcterms:created xsi:type="dcterms:W3CDTF">2023-08-28T20:31:00Z</dcterms:created>
  <dcterms:modified xsi:type="dcterms:W3CDTF">2023-08-28T20:31:00Z</dcterms:modified>
</cp:coreProperties>
</file>